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596D7B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596D7B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D7B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D7B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596D7B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D7B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596D7B" w:rsidRDefault="00F8375B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596D7B">
        <w:rPr>
          <w:rFonts w:ascii="Tahoma" w:hAnsi="Tahoma" w:cs="Tahoma"/>
          <w:b/>
          <w:sz w:val="32"/>
          <w:szCs w:val="32"/>
          <w:lang w:val="ru-RU"/>
        </w:rPr>
        <w:t>Ивано-Франковск</w:t>
      </w:r>
      <w:r w:rsidR="00D33E24" w:rsidRPr="00596D7B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0855FD" w:rsidRPr="00596D7B" w:rsidRDefault="00F8375B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596D7B">
        <w:rPr>
          <w:noProof/>
          <w:lang w:eastAsia="uk-UA"/>
        </w:rPr>
        <w:drawing>
          <wp:inline distT="0" distB="0" distL="0" distR="0">
            <wp:extent cx="4886058" cy="42306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4841" t="19743" r="22591" b="7436"/>
                    <a:stretch/>
                  </pic:blipFill>
                  <pic:spPr bwMode="auto">
                    <a:xfrm>
                      <a:off x="0" y="0"/>
                      <a:ext cx="4884048" cy="4228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A7329" w:rsidRPr="00596D7B" w:rsidRDefault="00D33E24" w:rsidP="000F26E3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596D7B">
        <w:rPr>
          <w:rFonts w:ascii="Arial" w:hAnsi="Arial" w:cs="Arial"/>
          <w:b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2540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596D7B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4A7329" w:rsidRPr="00596D7B" w:rsidRDefault="00116A71" w:rsidP="000F26E3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>Существует три варианта маршрутов. Время в пути от 6 до 8 часов, в зависимости от выбранного маршрута.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4263390</wp:posOffset>
            </wp:positionH>
            <wp:positionV relativeFrom="margin">
              <wp:posOffset>7090410</wp:posOffset>
            </wp:positionV>
            <wp:extent cx="1762125" cy="2486025"/>
            <wp:effectExtent l="19050" t="0" r="9525" b="0"/>
            <wp:wrapSquare wrapText="bothSides"/>
            <wp:docPr id="2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6D7B">
        <w:rPr>
          <w:rFonts w:ascii="Arial" w:hAnsi="Arial" w:cs="Arial"/>
          <w:lang w:val="ru-RU"/>
        </w:rPr>
        <w:t xml:space="preserve"> Для проезда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Pr="00596D7B">
        <w:rPr>
          <w:rFonts w:ascii="Arial" w:hAnsi="Arial" w:cs="Arial"/>
          <w:lang w:val="ru-RU"/>
        </w:rPr>
        <w:t>Оранта</w:t>
      </w:r>
      <w:proofErr w:type="spellEnd"/>
      <w:r w:rsidRPr="00596D7B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Pr="00596D7B">
        <w:rPr>
          <w:rFonts w:ascii="Arial" w:hAnsi="Arial" w:cs="Arial"/>
          <w:lang w:val="ru-RU"/>
        </w:rPr>
        <w:t>грн</w:t>
      </w:r>
      <w:proofErr w:type="spellEnd"/>
      <w:r w:rsidRPr="00596D7B">
        <w:rPr>
          <w:rFonts w:ascii="Arial" w:hAnsi="Arial" w:cs="Arial"/>
          <w:lang w:val="ru-RU"/>
        </w:rPr>
        <w:t xml:space="preserve">., на месяц – 485 </w:t>
      </w:r>
      <w:proofErr w:type="spellStart"/>
      <w:r w:rsidRPr="00596D7B">
        <w:rPr>
          <w:rFonts w:ascii="Arial" w:hAnsi="Arial" w:cs="Arial"/>
          <w:lang w:val="ru-RU"/>
        </w:rPr>
        <w:t>грн</w:t>
      </w:r>
      <w:proofErr w:type="spellEnd"/>
      <w:r w:rsidRPr="00596D7B">
        <w:rPr>
          <w:rFonts w:ascii="Arial" w:hAnsi="Arial" w:cs="Arial"/>
          <w:lang w:val="ru-RU"/>
        </w:rPr>
        <w:t xml:space="preserve">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</w:t>
      </w:r>
      <w:r w:rsidR="0068635B">
        <w:rPr>
          <w:rFonts w:ascii="Arial" w:hAnsi="Arial" w:cs="Arial"/>
          <w:lang w:val="ru-RU"/>
        </w:rPr>
        <w:t>1</w:t>
      </w:r>
      <w:r w:rsidRPr="00596D7B">
        <w:rPr>
          <w:rFonts w:ascii="Arial" w:hAnsi="Arial" w:cs="Arial"/>
          <w:lang w:val="ru-RU"/>
        </w:rPr>
        <w:t xml:space="preserve">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 xml:space="preserve">          </w:t>
      </w:r>
      <w:r w:rsidRPr="00596D7B">
        <w:rPr>
          <w:rFonts w:ascii="Arial" w:hAnsi="Arial" w:cs="Arial"/>
          <w:u w:val="single"/>
          <w:lang w:val="ru-RU"/>
        </w:rPr>
        <w:t>Основные ПДД Молдовы</w:t>
      </w:r>
      <w:r w:rsidRPr="00596D7B">
        <w:rPr>
          <w:rFonts w:ascii="Arial" w:hAnsi="Arial" w:cs="Arial"/>
          <w:lang w:val="ru-RU"/>
        </w:rPr>
        <w:t xml:space="preserve">:         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>- в населенном пункте – 50 км/час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>- вне населенного пункта – 90 км/час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>- на автомобильной дороге – 110 км/час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lastRenderedPageBreak/>
        <w:t xml:space="preserve"> Ближний свет фар в дневное время обязателен для всех транспортных средств.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596D7B" w:rsidRPr="00596D7B" w:rsidRDefault="00596D7B" w:rsidP="00596D7B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596D7B" w:rsidRPr="00596D7B" w:rsidRDefault="00596D7B" w:rsidP="000F26E3">
      <w:pPr>
        <w:spacing w:after="0"/>
        <w:rPr>
          <w:rFonts w:ascii="Arial" w:hAnsi="Arial" w:cs="Arial"/>
          <w:lang w:val="ru-RU"/>
        </w:rPr>
      </w:pPr>
    </w:p>
    <w:p w:rsidR="004A7329" w:rsidRPr="00596D7B" w:rsidRDefault="0029605F" w:rsidP="000F26E3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596D7B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2540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596D7B">
        <w:rPr>
          <w:rFonts w:ascii="Arial" w:hAnsi="Arial" w:cs="Arial"/>
          <w:b/>
          <w:color w:val="548DD4" w:themeColor="text2" w:themeTint="99"/>
          <w:lang w:val="ru-RU"/>
        </w:rPr>
        <w:t>Поезд</w:t>
      </w:r>
      <w:r w:rsidR="000F26E3" w:rsidRPr="00596D7B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DA751B" w:rsidRPr="00596D7B" w:rsidRDefault="00116A71" w:rsidP="000F26E3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-526415</wp:posOffset>
            </wp:positionH>
            <wp:positionV relativeFrom="paragraph">
              <wp:posOffset>298450</wp:posOffset>
            </wp:positionV>
            <wp:extent cx="533400" cy="322580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6D7B">
        <w:rPr>
          <w:rFonts w:ascii="Arial" w:hAnsi="Arial" w:cs="Arial"/>
          <w:lang w:val="ru-RU"/>
        </w:rPr>
        <w:t>Поезда с пересадкой в Виннице, Львове.</w:t>
      </w:r>
    </w:p>
    <w:p w:rsidR="00DA751B" w:rsidRPr="00596D7B" w:rsidRDefault="00116A71" w:rsidP="000F26E3">
      <w:pPr>
        <w:spacing w:after="0"/>
        <w:rPr>
          <w:rFonts w:ascii="Arial" w:hAnsi="Arial" w:cs="Arial"/>
          <w:b/>
          <w:color w:val="548DD4" w:themeColor="text2" w:themeTint="99"/>
          <w:lang w:val="ru-RU"/>
        </w:rPr>
      </w:pPr>
      <w:r w:rsidRPr="00596D7B">
        <w:rPr>
          <w:rFonts w:ascii="Arial" w:hAnsi="Arial" w:cs="Arial"/>
          <w:b/>
          <w:color w:val="548DD4" w:themeColor="text2" w:themeTint="99"/>
          <w:lang w:val="ru-RU"/>
        </w:rPr>
        <w:t>Автобус</w:t>
      </w:r>
      <w:r w:rsidR="000F26E3" w:rsidRPr="00596D7B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4A7329" w:rsidRPr="00596D7B" w:rsidRDefault="002703AA" w:rsidP="000F26E3">
      <w:pPr>
        <w:spacing w:after="0"/>
        <w:rPr>
          <w:rFonts w:ascii="Arial" w:hAnsi="Arial" w:cs="Arial"/>
          <w:lang w:val="ru-RU"/>
        </w:rPr>
      </w:pPr>
      <w:r w:rsidRPr="00596D7B">
        <w:rPr>
          <w:rFonts w:ascii="Arial" w:hAnsi="Arial" w:cs="Arial"/>
          <w:lang w:val="ru-RU"/>
        </w:rPr>
        <w:t>Есть рейсы до Кишинева.</w:t>
      </w:r>
      <w:r w:rsidR="00596D7B" w:rsidRPr="00596D7B">
        <w:rPr>
          <w:rFonts w:ascii="Arial" w:hAnsi="Arial" w:cs="Arial"/>
          <w:lang w:val="ru-RU"/>
        </w:rPr>
        <w:t xml:space="preserve"> </w:t>
      </w:r>
      <w:r w:rsidR="000F26E3" w:rsidRPr="00596D7B">
        <w:rPr>
          <w:rFonts w:ascii="Arial" w:hAnsi="Arial" w:cs="Arial"/>
          <w:lang w:val="ru-RU"/>
        </w:rPr>
        <w:t>Львовские маршруты до Кишинева все идут через Ивано-Франковск.</w:t>
      </w:r>
      <w:r w:rsidRPr="00596D7B">
        <w:rPr>
          <w:rFonts w:ascii="Arial" w:hAnsi="Arial" w:cs="Arial"/>
          <w:lang w:val="ru-RU"/>
        </w:rPr>
        <w:t xml:space="preserve"> Стоимость билетов весьма демократична.</w:t>
      </w:r>
      <w:r w:rsidR="000F26E3" w:rsidRPr="00596D7B">
        <w:rPr>
          <w:rFonts w:ascii="Arial" w:hAnsi="Arial" w:cs="Arial"/>
          <w:lang w:val="ru-RU"/>
        </w:rPr>
        <w:t xml:space="preserve"> Время отбытия уточняйте в справочной автовокзала: (03422)2-48-32.</w:t>
      </w:r>
    </w:p>
    <w:p w:rsidR="00F85877" w:rsidRPr="00596D7B" w:rsidRDefault="00F85877" w:rsidP="000F26E3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596D7B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F85877" w:rsidRPr="00596D7B" w:rsidRDefault="00F85877" w:rsidP="000F26E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Otaci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Tudora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Tabachi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Criva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Giurgiulesti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Рени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Ocnita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Larga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Кельменцы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o</w:t>
      </w:r>
      <w:proofErr w:type="spellEnd"/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596D7B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</w:t>
      </w:r>
      <w:proofErr w:type="spellEnd"/>
      <w:r w:rsidRPr="00596D7B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/</w:t>
      </w:r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F85877" w:rsidRPr="00596D7B" w:rsidRDefault="00F85877" w:rsidP="000F26E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96D7B">
        <w:rPr>
          <w:rFonts w:ascii="Arial" w:eastAsia="Calibri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мене,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 Украиной.</w:t>
      </w:r>
    </w:p>
    <w:p w:rsidR="00F85877" w:rsidRPr="00596D7B" w:rsidRDefault="00F85877" w:rsidP="000F26E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 (через Киев),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4D0649" w:rsidRPr="00596D7B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596D7B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p w:rsidR="00F85877" w:rsidRPr="00596D7B" w:rsidRDefault="00F85877" w:rsidP="000F26E3">
      <w:pPr>
        <w:spacing w:after="0"/>
        <w:rPr>
          <w:rFonts w:ascii="Arial" w:eastAsia="Calibri" w:hAnsi="Arial" w:cs="Arial"/>
          <w:lang w:val="ru-RU"/>
        </w:rPr>
      </w:pPr>
    </w:p>
    <w:p w:rsidR="00DF41AC" w:rsidRPr="00596D7B" w:rsidRDefault="00DF41AC" w:rsidP="000F26E3">
      <w:pPr>
        <w:spacing w:after="0"/>
        <w:rPr>
          <w:lang w:val="ru-RU"/>
        </w:rPr>
      </w:pPr>
    </w:p>
    <w:sectPr w:rsidR="00DF41AC" w:rsidRPr="00596D7B" w:rsidSect="00886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0855FD"/>
    <w:rsid w:val="000915F2"/>
    <w:rsid w:val="00091F21"/>
    <w:rsid w:val="000F26E3"/>
    <w:rsid w:val="00116A71"/>
    <w:rsid w:val="002703AA"/>
    <w:rsid w:val="0029605F"/>
    <w:rsid w:val="002B2A44"/>
    <w:rsid w:val="002F0339"/>
    <w:rsid w:val="0033478F"/>
    <w:rsid w:val="004A7329"/>
    <w:rsid w:val="004C5236"/>
    <w:rsid w:val="004D0649"/>
    <w:rsid w:val="005152A2"/>
    <w:rsid w:val="00596D7B"/>
    <w:rsid w:val="005C44ED"/>
    <w:rsid w:val="0068635B"/>
    <w:rsid w:val="00730985"/>
    <w:rsid w:val="008861DB"/>
    <w:rsid w:val="00895D83"/>
    <w:rsid w:val="008A7A32"/>
    <w:rsid w:val="008D7742"/>
    <w:rsid w:val="00A92C2B"/>
    <w:rsid w:val="00AF3F24"/>
    <w:rsid w:val="00CA29F1"/>
    <w:rsid w:val="00D33E24"/>
    <w:rsid w:val="00DA751B"/>
    <w:rsid w:val="00DF41AC"/>
    <w:rsid w:val="00F62CCE"/>
    <w:rsid w:val="00F8375B"/>
    <w:rsid w:val="00F85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696A3-2C3B-4A66-B7AA-E6B70C50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1933</Words>
  <Characters>1102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5</cp:revision>
  <dcterms:created xsi:type="dcterms:W3CDTF">2015-01-23T13:33:00Z</dcterms:created>
  <dcterms:modified xsi:type="dcterms:W3CDTF">2015-01-30T21:45:00Z</dcterms:modified>
</cp:coreProperties>
</file>