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363" w:rsidRPr="00920DF9" w:rsidRDefault="00072B13" w:rsidP="00920DF9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20DF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Условия:</w:t>
      </w:r>
      <w:r w:rsidR="00687810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="00687810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89494A" w:rsidRPr="00920DF9">
        <w:rPr>
          <w:rFonts w:ascii="Times New Roman" w:hAnsi="Times New Roman" w:cs="Times New Roman"/>
          <w:sz w:val="24"/>
          <w:szCs w:val="24"/>
          <w:lang w:val="ru-RU"/>
        </w:rPr>
        <w:softHyphen/>
      </w:r>
      <w:r w:rsidR="006A3D17">
        <w:rPr>
          <w:rFonts w:ascii="Times New Roman" w:hAnsi="Times New Roman" w:cs="Times New Roman"/>
          <w:sz w:val="24"/>
          <w:szCs w:val="24"/>
          <w:lang w:val="ru-RU"/>
        </w:rPr>
        <w:t>*</w:t>
      </w:r>
      <w:r w:rsidRPr="00920DF9">
        <w:rPr>
          <w:rFonts w:ascii="Times New Roman" w:hAnsi="Times New Roman" w:cs="Times New Roman"/>
          <w:sz w:val="24"/>
          <w:szCs w:val="24"/>
          <w:lang w:val="ru-RU"/>
        </w:rPr>
        <w:t>Даты</w:t>
      </w:r>
      <w:r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проведения гонки:</w:t>
      </w:r>
    </w:p>
    <w:p w:rsidR="00DB3957" w:rsidRDefault="00072B13" w:rsidP="006A3D17">
      <w:pPr>
        <w:spacing w:before="120" w:after="120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4E6BCA">
        <w:rPr>
          <w:rFonts w:ascii="Times New Roman" w:hAnsi="Times New Roman" w:cs="Times New Roman"/>
          <w:b/>
          <w:sz w:val="24"/>
          <w:szCs w:val="24"/>
          <w:lang w:val="ru-RU"/>
        </w:rPr>
        <w:t>Гонка 1</w:t>
      </w:r>
      <w:r w:rsidR="003423AF" w:rsidRPr="00920DF9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</w:p>
    <w:p w:rsidR="009F4363" w:rsidRPr="00DB0F0F" w:rsidRDefault="00072B13" w:rsidP="006A3D17">
      <w:pPr>
        <w:spacing w:before="120" w:after="120"/>
        <w:ind w:firstLine="720"/>
        <w:rPr>
          <w:rFonts w:ascii="Times New Roman" w:hAnsi="Times New Roman" w:cs="Times New Roman"/>
          <w:sz w:val="24"/>
          <w:szCs w:val="24"/>
          <w:lang w:val="ru-RU"/>
        </w:rPr>
      </w:pPr>
      <w:r w:rsidRPr="00920DF9">
        <w:rPr>
          <w:rFonts w:ascii="Times New Roman" w:hAnsi="Times New Roman" w:cs="Times New Roman"/>
          <w:sz w:val="24"/>
          <w:szCs w:val="24"/>
          <w:lang w:val="ru-RU"/>
        </w:rPr>
        <w:t>1 –</w:t>
      </w:r>
      <w:r w:rsidR="00BB6DE6">
        <w:rPr>
          <w:rFonts w:ascii="Times New Roman" w:hAnsi="Times New Roman" w:cs="Times New Roman"/>
          <w:sz w:val="24"/>
          <w:szCs w:val="24"/>
          <w:lang w:val="ru-RU"/>
        </w:rPr>
        <w:t xml:space="preserve"> 1</w:t>
      </w:r>
      <w:r w:rsidR="00D67966" w:rsidRPr="005F2015"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920DF9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 xml:space="preserve"> </w:t>
      </w:r>
      <w:r w:rsidR="00DB0F0F">
        <w:rPr>
          <w:rFonts w:ascii="Times New Roman" w:hAnsi="Times New Roman" w:cs="Times New Roman"/>
          <w:sz w:val="24"/>
          <w:szCs w:val="24"/>
          <w:lang w:val="ru-RU"/>
        </w:rPr>
        <w:t>сентября</w:t>
      </w:r>
    </w:p>
    <w:p w:rsidR="00DB3957" w:rsidRDefault="00072B13" w:rsidP="00DB3957">
      <w:pPr>
        <w:spacing w:before="120" w:after="12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4E6BC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Гонка 2</w:t>
      </w:r>
      <w:r w:rsidR="003423AF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</w:t>
      </w:r>
    </w:p>
    <w:p w:rsidR="00072B13" w:rsidRPr="00920DF9" w:rsidRDefault="00D67966" w:rsidP="00DB3957">
      <w:pPr>
        <w:spacing w:before="120" w:after="12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16</w:t>
      </w:r>
      <w:r w:rsidR="00072B13" w:rsidRPr="00920DF9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/>
        </w:rPr>
        <w:t xml:space="preserve"> </w:t>
      </w:r>
      <w:r w:rsidR="00C37D84">
        <w:rPr>
          <w:rFonts w:ascii="Times New Roman" w:eastAsia="Times New Roman" w:hAnsi="Times New Roman" w:cs="Times New Roman"/>
          <w:sz w:val="24"/>
          <w:szCs w:val="24"/>
          <w:lang w:val="ru-RU"/>
        </w:rPr>
        <w:t>– 3</w:t>
      </w:r>
      <w:r w:rsidR="00DB0F0F">
        <w:rPr>
          <w:rFonts w:ascii="Times New Roman" w:eastAsia="Times New Roman" w:hAnsi="Times New Roman" w:cs="Times New Roman"/>
          <w:sz w:val="24"/>
          <w:szCs w:val="24"/>
          <w:lang w:val="ru-RU"/>
        </w:rPr>
        <w:t>0</w:t>
      </w:r>
      <w:r w:rsidR="00B253C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DB0F0F">
        <w:rPr>
          <w:rFonts w:ascii="Times New Roman" w:hAnsi="Times New Roman" w:cs="Times New Roman"/>
          <w:sz w:val="24"/>
          <w:szCs w:val="24"/>
          <w:lang w:val="ru-RU"/>
        </w:rPr>
        <w:t>сентября</w:t>
      </w:r>
    </w:p>
    <w:p w:rsidR="003C34FE" w:rsidRPr="00920DF9" w:rsidRDefault="006A3D17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Обновление списка лидеров будет проводиться </w:t>
      </w:r>
      <w:r w:rsidR="00E518C7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3-5 раз в неделю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</w:t>
      </w:r>
      <w:r w:rsidR="00996D39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Одно игровое очко, заработанное в кэш-играх, засчитываетс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я за 1 очко в списке лидеров.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Одно игровое очко, заработанное в турнирных играх, засчитывается за 1 очко в списке лидеров.</w:t>
      </w:r>
      <w:r w:rsidR="00996D39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Выигрыши в данной гонке идут 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u-RU"/>
        </w:rPr>
        <w:t>в дополнение</w:t>
      </w:r>
      <w:r w:rsidR="00E8213D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к возможным 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бонусам/кэшбеку/выигрышам в других промо-акциях </w:t>
      </w:r>
      <w:proofErr w:type="spellStart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</w:rPr>
        <w:t>RedKings</w:t>
      </w:r>
      <w:proofErr w:type="spell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</w:t>
      </w:r>
    </w:p>
    <w:p w:rsidR="00072B13" w:rsidRPr="00592F10" w:rsidRDefault="006A3D17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Во время проведения акции каждый игрок должен собрать как минимум </w:t>
      </w:r>
      <w:r w:rsidR="00072B13" w:rsidRPr="00920D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125 игровых 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очков, чтобы у него была возможность получения приза. Таким образом, необходимо 125 очков для Гонки 1 и 125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очков 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для Гонки 2.</w:t>
      </w:r>
    </w:p>
    <w:p w:rsidR="00996D39" w:rsidRDefault="006A3D17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EB6951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u-RU"/>
        </w:rPr>
        <w:t>*После каждой из Гонок п</w:t>
      </w:r>
      <w:r w:rsidR="00072B13" w:rsidRPr="00EB6951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u-RU"/>
        </w:rPr>
        <w:t xml:space="preserve">обедителям необходимо самим запросить свой выигрыш, войдя на сайт </w:t>
      </w:r>
      <w:proofErr w:type="spellStart"/>
      <w:r w:rsidR="00072B13" w:rsidRPr="00EB695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RedKings</w:t>
      </w:r>
      <w:proofErr w:type="spellEnd"/>
      <w:r w:rsidR="00072B13" w:rsidRPr="00EB6951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u-RU"/>
        </w:rPr>
        <w:t xml:space="preserve"> в раздел Мой с</w:t>
      </w:r>
      <w:r w:rsidR="00B6456C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u-RU"/>
        </w:rPr>
        <w:t>чёт (подраздел «Получить приз»). П</w:t>
      </w:r>
      <w:r w:rsidR="00072B13" w:rsidRPr="00EB6951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u-RU"/>
        </w:rPr>
        <w:t>ризы должны быть запрошены в течение 7 дней после окончания акции. В противном случае, игрок теряе</w:t>
      </w:r>
      <w:r w:rsidRPr="00EB6951">
        <w:rPr>
          <w:rFonts w:ascii="Times New Roman" w:hAnsi="Times New Roman" w:cs="Times New Roman"/>
          <w:color w:val="000000" w:themeColor="text1"/>
          <w:sz w:val="24"/>
          <w:szCs w:val="24"/>
          <w:u w:val="single"/>
          <w:lang w:val="ru-RU"/>
        </w:rPr>
        <w:t>т возможность получения приза.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br/>
        <w:t>*</w:t>
      </w:r>
      <w:proofErr w:type="spellStart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</w:rPr>
        <w:t>RedKings</w:t>
      </w:r>
      <w:proofErr w:type="spell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оставляют за собой право изменять условия акции в случае необходимости в любое время и без предупреждения.</w:t>
      </w:r>
      <w:r w:rsidR="00996D39" w:rsidRPr="00920DF9">
        <w:rPr>
          <w:rFonts w:ascii="Times New Roman" w:eastAsia="Times New Roman" w:hAnsi="Times New Roman" w:cs="Times New Roman"/>
          <w:sz w:val="24"/>
          <w:szCs w:val="24"/>
          <w:lang w:val="ru-RU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*</w:t>
      </w:r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Применяются стандартные условия и правила покер-рума </w:t>
      </w:r>
      <w:proofErr w:type="spellStart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</w:rPr>
        <w:t>RedKings</w:t>
      </w:r>
      <w:proofErr w:type="spellEnd"/>
      <w:r w:rsidR="00072B13" w:rsidRPr="00920DF9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</w:t>
      </w:r>
    </w:p>
    <w:p w:rsidR="00AA5A24" w:rsidRDefault="00AA5A24" w:rsidP="00920DF9">
      <w:pPr>
        <w:spacing w:before="120" w:after="120" w:line="240" w:lineRule="auto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bookmarkStart w:id="0" w:name="_GoBack"/>
      <w:bookmarkEnd w:id="0"/>
    </w:p>
    <w:p w:rsidR="00E8213D" w:rsidRPr="00920DF9" w:rsidRDefault="00E8213D" w:rsidP="00920DF9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72B13" w:rsidRPr="00072B13" w:rsidRDefault="00072B13" w:rsidP="00072B13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72B13" w:rsidRPr="00072B13" w:rsidRDefault="00072B13" w:rsidP="00072B13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72B13" w:rsidRPr="00072B13" w:rsidRDefault="00072B13" w:rsidP="00072B13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88453A" w:rsidRPr="00072B13" w:rsidRDefault="0088453A" w:rsidP="00072B13">
      <w:pPr>
        <w:spacing w:before="120" w:after="120"/>
        <w:rPr>
          <w:rFonts w:ascii="Times New Roman" w:hAnsi="Times New Roman" w:cs="Times New Roman"/>
          <w:sz w:val="24"/>
          <w:szCs w:val="24"/>
          <w:lang w:val="ru-RU"/>
        </w:rPr>
      </w:pPr>
    </w:p>
    <w:sectPr w:rsidR="0088453A" w:rsidRPr="00072B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B035AE"/>
    <w:multiLevelType w:val="hybridMultilevel"/>
    <w:tmpl w:val="69B81722"/>
    <w:lvl w:ilvl="0" w:tplc="246A47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D39"/>
    <w:rsid w:val="00024EEF"/>
    <w:rsid w:val="00072B13"/>
    <w:rsid w:val="000B010D"/>
    <w:rsid w:val="00153FA7"/>
    <w:rsid w:val="003423AF"/>
    <w:rsid w:val="003471C1"/>
    <w:rsid w:val="003C34FE"/>
    <w:rsid w:val="0044417D"/>
    <w:rsid w:val="004642E0"/>
    <w:rsid w:val="004D0432"/>
    <w:rsid w:val="004E6BCA"/>
    <w:rsid w:val="00534DDC"/>
    <w:rsid w:val="00592F10"/>
    <w:rsid w:val="005A5FAC"/>
    <w:rsid w:val="005F2015"/>
    <w:rsid w:val="0064654D"/>
    <w:rsid w:val="00684833"/>
    <w:rsid w:val="00687810"/>
    <w:rsid w:val="006A3D17"/>
    <w:rsid w:val="006F533F"/>
    <w:rsid w:val="007453E8"/>
    <w:rsid w:val="007846F2"/>
    <w:rsid w:val="007D2850"/>
    <w:rsid w:val="0088453A"/>
    <w:rsid w:val="00887DD4"/>
    <w:rsid w:val="0089494A"/>
    <w:rsid w:val="00920DF9"/>
    <w:rsid w:val="00954367"/>
    <w:rsid w:val="00966E44"/>
    <w:rsid w:val="00996D39"/>
    <w:rsid w:val="009A108B"/>
    <w:rsid w:val="009F4363"/>
    <w:rsid w:val="009F5F0A"/>
    <w:rsid w:val="00A43F7F"/>
    <w:rsid w:val="00AA5A24"/>
    <w:rsid w:val="00AC3664"/>
    <w:rsid w:val="00B00253"/>
    <w:rsid w:val="00B253CA"/>
    <w:rsid w:val="00B3158B"/>
    <w:rsid w:val="00B6456C"/>
    <w:rsid w:val="00B71D8E"/>
    <w:rsid w:val="00BB6DE6"/>
    <w:rsid w:val="00BC7AA9"/>
    <w:rsid w:val="00C37D84"/>
    <w:rsid w:val="00C578B1"/>
    <w:rsid w:val="00D67966"/>
    <w:rsid w:val="00DB0F0F"/>
    <w:rsid w:val="00DB19ED"/>
    <w:rsid w:val="00DB3957"/>
    <w:rsid w:val="00DD08B0"/>
    <w:rsid w:val="00DD0FED"/>
    <w:rsid w:val="00E32F3C"/>
    <w:rsid w:val="00E518C7"/>
    <w:rsid w:val="00E6258B"/>
    <w:rsid w:val="00E8213D"/>
    <w:rsid w:val="00EB6951"/>
    <w:rsid w:val="00FB1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D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EE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24EEF"/>
    <w:rPr>
      <w:strike w:val="0"/>
      <w:dstrike w:val="0"/>
      <w:color w:val="476C8E"/>
      <w:u w:val="none"/>
      <w:effect w:val="none"/>
    </w:rPr>
  </w:style>
  <w:style w:type="paragraph" w:styleId="NoSpacing">
    <w:name w:val="No Spacing"/>
    <w:uiPriority w:val="1"/>
    <w:qFormat/>
    <w:rsid w:val="00072B1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D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4EE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24EEF"/>
    <w:rPr>
      <w:strike w:val="0"/>
      <w:dstrike w:val="0"/>
      <w:color w:val="476C8E"/>
      <w:u w:val="none"/>
      <w:effect w:val="none"/>
    </w:rPr>
  </w:style>
  <w:style w:type="paragraph" w:styleId="NoSpacing">
    <w:name w:val="No Spacing"/>
    <w:uiPriority w:val="1"/>
    <w:qFormat/>
    <w:rsid w:val="00072B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2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eero</dc:creator>
  <cp:lastModifiedBy>marija</cp:lastModifiedBy>
  <cp:revision>37</cp:revision>
  <dcterms:created xsi:type="dcterms:W3CDTF">2012-10-24T11:45:00Z</dcterms:created>
  <dcterms:modified xsi:type="dcterms:W3CDTF">2014-08-19T15:12:00Z</dcterms:modified>
</cp:coreProperties>
</file>